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42F9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A42F91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نیمسالدوم سال تحصیلی</w:t>
      </w:r>
      <w:r w:rsidR="00A42F91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CF1D32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CF1D3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F1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F1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اکولوژی مرتع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CF1D32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F1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F1D32" w:rsidRPr="00CF1D3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Rangeland Ecology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CF1D32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CF1D32" w:rsidRDefault="00E31D17" w:rsidP="00CF1D32">
            <w:pPr>
              <w:bidi/>
              <w:rPr>
                <w:rFonts w:asciiTheme="majorBidi" w:hAnsiTheme="majorBidi" w:cstheme="majorBidi"/>
                <w:lang w:bidi="fa-IR"/>
              </w:rPr>
            </w:pPr>
            <w:r w:rsidRPr="00CF1D32">
              <w:rPr>
                <w:rFonts w:asciiTheme="majorBidi" w:hAnsiTheme="majorBidi" w:cstheme="majorBidi"/>
                <w:rtl/>
                <w:lang w:bidi="fa-IR"/>
              </w:rPr>
              <w:t>پست الکترونیکی:</w:t>
            </w:r>
            <w:r w:rsidR="00CF1D32" w:rsidRPr="00CF1D32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="00CF1D32" w:rsidRPr="00CF1D32">
              <w:rPr>
                <w:rFonts w:asciiTheme="majorBidi" w:hAnsiTheme="majorBidi" w:cstheme="majorBidi"/>
                <w:lang w:bidi="fa-IR"/>
              </w:rPr>
              <w:t>a.sadeghipour@semnan.ac.ir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F1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مفاهیم و کاربرد اصول بوم شناسی مرتع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F1D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CF1D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CF1D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CF1D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42F91" w:rsidRPr="00A42F91" w:rsidRDefault="00A42F91" w:rsidP="00A42F9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مقدم، محمدرضا. (۱۳۸۴). اکولوژ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اهان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خاکرو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. انتشارات دانشگاه تهران. ۷۰۱ ص</w:t>
            </w:r>
            <w:r w:rsidRPr="00A42F91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C1549F" w:rsidRPr="004B094A" w:rsidRDefault="00A42F91" w:rsidP="00A42F9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2F9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مصدق،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منصور. (۱۳۸۴). بوم‌شناس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. انتشارات جهاد دانشگاه</w:t>
            </w:r>
            <w:r w:rsidRPr="00A42F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42F9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مشهد. ۱۸۷ ص</w:t>
            </w:r>
            <w:r w:rsidRPr="00A42F91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مرور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بر مفاه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E4B15" w:rsidTr="00FE7024">
        <w:trPr>
          <w:trHeight w:val="197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ژگ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ها، اکوس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اجزا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اکوس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E4B15" w:rsidTr="00FE7024">
        <w:trPr>
          <w:trHeight w:val="206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بوم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مرتع و اهداف آن،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E4B15" w:rsidTr="00FE7024">
        <w:trPr>
          <w:trHeight w:val="215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فرد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جمع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E4B15" w:rsidTr="00FE7024">
        <w:trPr>
          <w:trHeight w:val="242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تشر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ح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اکوس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مرتع و اجزا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E4B15" w:rsidTr="00FE7024">
        <w:trPr>
          <w:trHeight w:val="251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عوامل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موثر در مرتع: پست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بلند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E4B15" w:rsidTr="006B3CAE">
        <w:trPr>
          <w:trHeight w:val="197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اقل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خاک، آتش سوز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عوامل زنده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E4B15" w:rsidTr="006B3CAE">
        <w:trPr>
          <w:trHeight w:val="188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سازگار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اهان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برابر عوامل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E4B15" w:rsidTr="006B3CAE">
        <w:trPr>
          <w:trHeight w:val="206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عوامل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سازگار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اهان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E4B15" w:rsidTr="00FE7024">
        <w:trPr>
          <w:trHeight w:val="224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توسعه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معرف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ژگ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ساختار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پوشش 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4B15" w:rsidTr="00FE7024">
        <w:trPr>
          <w:trHeight w:val="233"/>
          <w:jc w:val="center"/>
        </w:trPr>
        <w:tc>
          <w:tcPr>
            <w:tcW w:w="1975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4B15" w:rsidRPr="00FE7024" w:rsidRDefault="00CE4B15" w:rsidP="00CE4B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توسعه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معرف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ژگ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عملکرد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پوشش 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CE4B15" w:rsidRPr="00E32E53" w:rsidRDefault="00CE4B15" w:rsidP="00CE4B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F1D32" w:rsidTr="00FE7024">
        <w:trPr>
          <w:trHeight w:val="71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تثب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جوامع 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اه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مراحل آن</w:t>
            </w: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F1D32" w:rsidTr="00FE7024">
        <w:trPr>
          <w:trHeight w:val="269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توال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مفهوم، انواع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 و کاربرد</w:t>
            </w: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F1D32" w:rsidTr="00FE7024">
        <w:trPr>
          <w:trHeight w:val="197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انواع نظر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توال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 کاربرد</w:t>
            </w: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F1D32" w:rsidTr="00FE7024">
        <w:trPr>
          <w:trHeight w:val="206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کاربرد مفاه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بوم شناس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مد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اکوس</w:t>
            </w:r>
            <w:r w:rsidRPr="00CE4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4B1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  <w:r w:rsidRPr="00CE4B1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مرتع</w:t>
            </w: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CF1D32" w:rsidTr="00FE7024">
        <w:trPr>
          <w:trHeight w:val="206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F1D32" w:rsidTr="00FE7024">
        <w:trPr>
          <w:trHeight w:val="206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F1D32" w:rsidTr="00FE7024">
        <w:trPr>
          <w:trHeight w:val="206"/>
          <w:jc w:val="center"/>
        </w:trPr>
        <w:tc>
          <w:tcPr>
            <w:tcW w:w="1975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D32" w:rsidRPr="00FE7024" w:rsidRDefault="00CF1D32" w:rsidP="00CF1D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CF1D32" w:rsidRPr="00E32E53" w:rsidRDefault="00CF1D32" w:rsidP="00CF1D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5C" w:rsidRDefault="00E1035C" w:rsidP="0007479E">
      <w:pPr>
        <w:spacing w:after="0" w:line="240" w:lineRule="auto"/>
      </w:pPr>
      <w:r>
        <w:separator/>
      </w:r>
    </w:p>
  </w:endnote>
  <w:endnote w:type="continuationSeparator" w:id="0">
    <w:p w:rsidR="00E1035C" w:rsidRDefault="00E1035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5C" w:rsidRDefault="00E1035C" w:rsidP="0007479E">
      <w:pPr>
        <w:spacing w:after="0" w:line="240" w:lineRule="auto"/>
      </w:pPr>
      <w:r>
        <w:separator/>
      </w:r>
    </w:p>
  </w:footnote>
  <w:footnote w:type="continuationSeparator" w:id="0">
    <w:p w:rsidR="00E1035C" w:rsidRDefault="00E1035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7B419C"/>
    <w:rsid w:val="00891C14"/>
    <w:rsid w:val="008D2DEA"/>
    <w:rsid w:val="00A42F91"/>
    <w:rsid w:val="00B97D71"/>
    <w:rsid w:val="00BE73D7"/>
    <w:rsid w:val="00C1549F"/>
    <w:rsid w:val="00C84F12"/>
    <w:rsid w:val="00CE4B15"/>
    <w:rsid w:val="00CF1D32"/>
    <w:rsid w:val="00E00030"/>
    <w:rsid w:val="00E1035C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367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2</cp:revision>
  <cp:lastPrinted>2018-12-27T12:18:00Z</cp:lastPrinted>
  <dcterms:created xsi:type="dcterms:W3CDTF">2024-06-12T10:19:00Z</dcterms:created>
  <dcterms:modified xsi:type="dcterms:W3CDTF">2024-06-12T10:19:00Z</dcterms:modified>
</cp:coreProperties>
</file>